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Cs/>
          <w:sz w:val="18"/>
          <w:szCs w:val="18"/>
        </w:rPr>
      </w:pPr>
      <w:r>
        <w:rPr/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</w:t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  <w:t>(nazwa podmiotu zatrudniającego)</w:t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</w:t>
      </w:r>
      <w:r>
        <w:rPr>
          <w:bCs/>
          <w:sz w:val="18"/>
          <w:szCs w:val="18"/>
        </w:rPr>
        <w:t>..</w:t>
      </w:r>
    </w:p>
    <w:p>
      <w:pPr>
        <w:pStyle w:val="Normal"/>
        <w:rPr>
          <w:bCs/>
          <w:i/>
          <w:i/>
          <w:iCs/>
          <w:sz w:val="18"/>
          <w:szCs w:val="18"/>
        </w:rPr>
      </w:pPr>
      <w:r>
        <w:rPr>
          <w:bCs/>
          <w:sz w:val="18"/>
          <w:szCs w:val="18"/>
        </w:rPr>
        <w:t>(adres)</w:t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</w:rPr>
        <w:tab/>
        <w:tab/>
        <w:tab/>
        <w:tab/>
        <w:tab/>
        <w:tab/>
        <w:tab/>
      </w:r>
      <w:r>
        <w:rPr>
          <w:bCs/>
          <w:sz w:val="18"/>
          <w:szCs w:val="18"/>
        </w:rPr>
        <w:t>……………………………………………</w:t>
      </w:r>
    </w:p>
    <w:p>
      <w:pPr>
        <w:pStyle w:val="Normal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(imię i nazwisko osoby zatrudnionej) </w:t>
      </w:r>
    </w:p>
    <w:p>
      <w:pPr>
        <w:pStyle w:val="Normal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…………………………………………… </w:t>
      </w:r>
    </w:p>
    <w:p>
      <w:pPr>
        <w:pStyle w:val="Normal"/>
        <w:ind w:left="5664" w:firstLine="708"/>
        <w:rPr>
          <w:bCs/>
        </w:rPr>
      </w:pPr>
      <w:r>
        <w:rPr>
          <w:bCs/>
          <w:sz w:val="18"/>
          <w:szCs w:val="18"/>
        </w:rPr>
        <w:t>(PESEL)</w:t>
        <w:tab/>
      </w:r>
      <w:r>
        <w:rPr>
          <w:bCs/>
        </w:rPr>
        <w:tab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Informacja dotycząca PPK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Pracownicze Plany Kapitałowe to dobrowolny program długoterminowego oszczędzania, tworzony </w:t>
        <w:br/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0" w:name="_Hlk36717767"/>
      <w:r>
        <w:rPr>
          <w:bCs/>
        </w:rPr>
        <w:t xml:space="preserve">Pracownik może w każdej chwili zarówno zrezygnować z oszczędzania w tym programie, jak i do niego wrócić. </w:t>
      </w:r>
      <w:bookmarkEnd w:id="0"/>
    </w:p>
    <w:p>
      <w:pPr>
        <w:pStyle w:val="Normal"/>
        <w:rPr>
          <w:bCs/>
        </w:rPr>
      </w:pPr>
      <w:r>
        <w:rPr>
          <w:bCs/>
        </w:rPr>
        <w:t>Ponadto informuję, że: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osoba zatrudniona, która jest uczestnikiem PPK, powinna </w:t>
      </w:r>
      <w:r>
        <w:rPr>
          <w:rFonts w:cs="Calibri" w:cstheme="minorHAnsi"/>
          <w:bCs/>
        </w:rPr>
        <w:t>─</w:t>
      </w:r>
      <w:r>
        <w:rPr>
          <w:bCs/>
        </w:rPr>
        <w:t xml:space="preserve"> w terminie 7 dni, po upływie 10 dni miesiąca następującego po miesiącu, w którym upłynie jej 3-miesięczny okres zatrudnienia </w:t>
      </w:r>
      <w:r>
        <w:rPr>
          <w:rFonts w:cs="Calibri" w:cstheme="minorHAnsi"/>
          <w:bCs/>
        </w:rPr>
        <w:t>─</w:t>
      </w:r>
      <w:r>
        <w:rPr>
          <w:bCs/>
        </w:rPr>
        <w:t xml:space="preserve"> złożyć podmiotowi zatrudniającemu oświadczenie o zawartych w jej imieniu umowach </w:t>
        <w:br/>
        <w:t xml:space="preserve">o prowadzenie PPK. Oświadczenie powinno zawierać oznaczenie instytucji finansowych, </w:t>
        <w:br/>
        <w:t xml:space="preserve">z którymi zawarto te umowy; 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="Calibri" w:cstheme="minorHAnsi"/>
          <w:bCs/>
        </w:rPr>
        <w:t>─</w:t>
      </w:r>
      <w:r>
        <w:rPr>
          <w:bCs/>
        </w:rPr>
        <w:t xml:space="preserve"> w jej imieniu i na jej rzecz </w:t>
      </w:r>
      <w:r>
        <w:rPr>
          <w:rFonts w:cs="Calibri" w:cstheme="minorHAnsi"/>
          <w:bCs/>
        </w:rPr>
        <w:t>─</w:t>
      </w:r>
      <w:r>
        <w:rPr>
          <w:bCs/>
        </w:rPr>
        <w:t xml:space="preserve"> umowy o prowadzenie PPK;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uczestnik PPK, poza obowiązkową wpłatą podstawową, może zadeklarować wpłatę dodatkową do PPK w wysokości do 2% jego wynagrodzenia; 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uczestnik PPK, którego wynagrodzenie osiągane z różnych źródeł w danym miesiącu nie przekracza kwoty odpowiadającej 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rPr/>
      </w:pPr>
      <w:r>
        <w:rPr>
          <w:bCs/>
          <w:sz w:val="20"/>
          <w:szCs w:val="20"/>
        </w:rPr>
        <w:t xml:space="preserve">       ……………………………………………………</w:t>
      </w:r>
    </w:p>
    <w:p>
      <w:pPr>
        <w:pStyle w:val="Normal"/>
        <w:spacing w:lineRule="auto" w:line="276"/>
        <w:rPr/>
      </w:pPr>
      <w:r>
        <w:rPr>
          <w:bCs/>
          <w:sz w:val="20"/>
          <w:szCs w:val="20"/>
        </w:rPr>
        <w:t>(data i podpis podmiotu zatrudniającego)</w:t>
      </w:r>
      <w:r>
        <w:rPr>
          <w:bCs/>
        </w:rPr>
        <w:t xml:space="preserve"> </w:t>
      </w:r>
    </w:p>
    <w:p>
      <w:pPr>
        <w:pStyle w:val="Normal"/>
        <w:ind w:left="2832" w:firstLine="708"/>
        <w:rPr>
          <w:bCs/>
          <w:sz w:val="20"/>
          <w:szCs w:val="20"/>
        </w:rPr>
      </w:pPr>
      <w:r>
        <w:rPr>
          <w:bCs/>
        </w:rPr>
        <w:t xml:space="preserve">                                         </w:t>
      </w:r>
      <w:r>
        <w:rPr>
          <w:bCs/>
        </w:rPr>
        <w:tab/>
      </w:r>
      <w:r>
        <w:rPr>
          <w:bCs/>
          <w:sz w:val="20"/>
          <w:szCs w:val="20"/>
        </w:rPr>
        <w:t>Potwierdzenie otrzymania:</w:t>
      </w:r>
    </w:p>
    <w:p>
      <w:pPr>
        <w:pStyle w:val="Normal"/>
        <w:ind w:left="2832" w:firstLine="708"/>
        <w:rPr>
          <w:bCs/>
          <w:sz w:val="20"/>
          <w:szCs w:val="20"/>
        </w:rPr>
      </w:pPr>
      <w:r>
        <w:rPr/>
      </w:r>
    </w:p>
    <w:p>
      <w:pPr>
        <w:pStyle w:val="Normal"/>
        <w:spacing w:before="0" w:after="160"/>
        <w:ind w:left="5664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…………………………………………………                                                                        </w:t>
      </w:r>
      <w:r>
        <w:rPr>
          <w:bCs/>
          <w:sz w:val="20"/>
          <w:szCs w:val="20"/>
        </w:rPr>
        <w:t>(data i podpis osoby zatrudnionej)</w:t>
      </w:r>
    </w:p>
    <w:sectPr>
      <w:headerReference w:type="default" r:id="rId2"/>
      <w:type w:val="nextPage"/>
      <w:pgSz w:w="11906" w:h="16838"/>
      <w:pgMar w:left="1417" w:right="1417" w:header="708" w:top="156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t>[wzór]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55ed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44f9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44f9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44f98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0727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727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5e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71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44f9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44f98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072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72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1E60-06F4-484C-B49D-7F8D62F2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LibreOffice/7.0.4.2$Windows_X86_64 LibreOffice_project/dcf040e67528d9187c66b2379df5ea4407429775</Application>
  <AppVersion>15.0000</AppVersion>
  <Pages>1</Pages>
  <Words>254</Words>
  <Characters>1698</Characters>
  <CharactersWithSpaces>2068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2020-04-03T12:05:00Z</dcterms:created>
  <dc:creator/>
  <dc:description/>
  <dc:language>pl-PL</dc:language>
  <cp:lastModifiedBy/>
  <cp:lastPrinted>2020-03-06T08:59:00Z</cp:lastPrinted>
  <dcterms:modified xsi:type="dcterms:W3CDTF">2021-09-02T15:05:35Z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